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2D8E" w14:textId="1FB04A13" w:rsidR="00EF2D39" w:rsidRDefault="00F82B86">
      <w:bookmarkStart w:id="0" w:name="_GoBack"/>
      <w:r>
        <w:rPr>
          <w:noProof/>
        </w:rPr>
        <w:drawing>
          <wp:anchor distT="0" distB="0" distL="114300" distR="114300" simplePos="0" relativeHeight="252162048" behindDoc="0" locked="0" layoutInCell="1" allowOverlap="1" wp14:anchorId="2F416EF0" wp14:editId="6549B48A">
            <wp:simplePos x="0" y="0"/>
            <wp:positionH relativeFrom="column">
              <wp:posOffset>4305300</wp:posOffset>
            </wp:positionH>
            <wp:positionV relativeFrom="paragraph">
              <wp:posOffset>7991475</wp:posOffset>
            </wp:positionV>
            <wp:extent cx="1905000" cy="828675"/>
            <wp:effectExtent l="0" t="0" r="0" b="9525"/>
            <wp:wrapNone/>
            <wp:docPr id="1" name="Picture 1" descr="Image result for 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C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00" b="28000"/>
                    <a:stretch/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Levenim MT" w:hAnsi="Levenim MT" w:cs="Levenim MT" w:hint="cs"/>
          <w:noProof/>
        </w:rPr>
        <w:drawing>
          <wp:anchor distT="0" distB="0" distL="114300" distR="114300" simplePos="0" relativeHeight="251236352" behindDoc="0" locked="0" layoutInCell="1" allowOverlap="1" wp14:anchorId="0680AB85" wp14:editId="15B3B966">
            <wp:simplePos x="0" y="0"/>
            <wp:positionH relativeFrom="margin">
              <wp:posOffset>1800225</wp:posOffset>
            </wp:positionH>
            <wp:positionV relativeFrom="paragraph">
              <wp:posOffset>-3200400</wp:posOffset>
            </wp:positionV>
            <wp:extent cx="2257425" cy="8220075"/>
            <wp:effectExtent l="9525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74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290" w:rsidRPr="00FD5EE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12A5EC" wp14:editId="312F9D61">
                <wp:simplePos x="0" y="0"/>
                <wp:positionH relativeFrom="page">
                  <wp:posOffset>-438150</wp:posOffset>
                </wp:positionH>
                <wp:positionV relativeFrom="paragraph">
                  <wp:posOffset>7848600</wp:posOffset>
                </wp:positionV>
                <wp:extent cx="5353050" cy="10210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00E8C" w14:textId="77777777" w:rsidR="00FD5EEE" w:rsidRPr="00FD5EEE" w:rsidRDefault="00FD5EEE" w:rsidP="00FD5EEE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sz w:val="6"/>
                                <w:lang w:val="es-PR"/>
                              </w:rPr>
                            </w:pPr>
                          </w:p>
                          <w:p w14:paraId="542A2A52" w14:textId="1200AE15" w:rsidR="00FD5EEE" w:rsidRPr="00210F4B" w:rsidRDefault="00FD5EEE" w:rsidP="00FC1FA0">
                            <w:pPr>
                              <w:ind w:left="2160"/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sz w:val="18"/>
                                <w:lang w:val="es-PR"/>
                              </w:rPr>
                            </w:pPr>
                            <w:r w:rsidRPr="00A42B45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 xml:space="preserve">Inversión: </w:t>
                            </w:r>
                            <w:r w:rsidR="00B803E2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>$</w:t>
                            </w:r>
                            <w:r w:rsidR="00990EF6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>5</w:t>
                            </w:r>
                            <w:r w:rsidR="005B54B0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>0.00</w:t>
                            </w:r>
                            <w:r w:rsidRPr="00A42B45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 xml:space="preserve"> – Socios SHRM-PR </w:t>
                            </w:r>
                            <w:r w:rsidRPr="00A42B45">
                              <w:rPr>
                                <w:rFonts w:ascii="Calibri" w:hAnsi="Calibri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>ǀ</w:t>
                            </w:r>
                            <w:r w:rsidRPr="00A42B45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 xml:space="preserve"> $</w:t>
                            </w:r>
                            <w:r w:rsidR="00990EF6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>7</w:t>
                            </w:r>
                            <w:r w:rsidRPr="00A42B45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 xml:space="preserve">0.00 – No </w:t>
                            </w:r>
                            <w:r w:rsidR="00FC1FA0" w:rsidRPr="00A42B45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 xml:space="preserve">Socios </w:t>
                            </w:r>
                            <w:r w:rsidR="00FC1FA0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>*</w:t>
                            </w:r>
                            <w:r w:rsidR="0015002B" w:rsidRPr="00210F4B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sz w:val="18"/>
                                <w:lang w:val="es-PR"/>
                              </w:rPr>
                              <w:t xml:space="preserve">Cancelaciones en o antes del </w:t>
                            </w:r>
                            <w:r w:rsidR="00990EF6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sz w:val="18"/>
                                <w:lang w:val="es-PR"/>
                              </w:rPr>
                              <w:t>19</w:t>
                            </w:r>
                            <w:r w:rsidR="00FC1FA0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sz w:val="18"/>
                                <w:lang w:val="es-PR"/>
                              </w:rPr>
                              <w:t>/</w:t>
                            </w:r>
                            <w:r w:rsidR="00990EF6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sz w:val="18"/>
                                <w:lang w:val="es-PR"/>
                              </w:rPr>
                              <w:t>6</w:t>
                            </w:r>
                            <w:r w:rsidR="00FC1FA0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sz w:val="18"/>
                                <w:lang w:val="es-PR"/>
                              </w:rPr>
                              <w:t xml:space="preserve">/2019. </w:t>
                            </w:r>
                            <w:r w:rsidR="00DB26DB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sz w:val="18"/>
                                <w:lang w:val="es-PR"/>
                              </w:rPr>
                              <w:t xml:space="preserve"> </w:t>
                            </w:r>
                            <w:r w:rsidR="00FC1FA0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sz w:val="18"/>
                                <w:lang w:val="es-PR"/>
                              </w:rPr>
                              <w:t xml:space="preserve"> No se devolverá dinero luego de esa fecha</w:t>
                            </w:r>
                            <w:r w:rsidR="00BC6E78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sz w:val="18"/>
                                <w:lang w:val="es-PR"/>
                              </w:rPr>
                              <w:t>.  Registros enviados por email o realizados en oficina se le adjudicará un cargo administrativo de $15.00.</w:t>
                            </w:r>
                          </w:p>
                          <w:p w14:paraId="7D78BA8C" w14:textId="65DEC679" w:rsidR="00FD5EEE" w:rsidRPr="00A42B45" w:rsidRDefault="00FD5EEE" w:rsidP="00FD5EEE">
                            <w:pPr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 xml:space="preserve">                          </w:t>
                            </w:r>
                            <w:r w:rsidR="00FC1FA0"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 xml:space="preserve">     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color w:val="1F3864" w:themeColor="accent1" w:themeShade="80"/>
                                <w:lang w:val="es-P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2A5E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4.5pt;margin-top:618pt;width:421.5pt;height:80.4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" filled="f" stroked="f" strokeweight=".5pt">
                <v:textbox>
                  <w:txbxContent>
                    <w:p w14:paraId="52B00E8C" w14:textId="77777777" w:rsidR="00FD5EEE" w:rsidRPr="00FD5EEE" w:rsidRDefault="00FD5EEE" w:rsidP="00FD5EEE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sz w:val="6"/>
                          <w:lang w:val="es-PR"/>
                        </w:rPr>
                      </w:pPr>
                    </w:p>
                    <w:p w14:paraId="542A2A52" w14:textId="1200AE15" w:rsidR="00FD5EEE" w:rsidRPr="00210F4B" w:rsidRDefault="00FD5EEE" w:rsidP="00FC1FA0">
                      <w:pPr>
                        <w:ind w:left="2160"/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sz w:val="18"/>
                          <w:lang w:val="es-PR"/>
                        </w:rPr>
                      </w:pPr>
                      <w:r w:rsidRPr="00A42B45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 xml:space="preserve">Inversión: </w:t>
                      </w:r>
                      <w:r w:rsidR="00B803E2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>$</w:t>
                      </w:r>
                      <w:r w:rsidR="00990EF6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>5</w:t>
                      </w:r>
                      <w:r w:rsidR="005B54B0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>0.00</w:t>
                      </w:r>
                      <w:r w:rsidRPr="00A42B45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 xml:space="preserve"> – Socios SHRM-PR </w:t>
                      </w:r>
                      <w:r w:rsidRPr="00A42B45">
                        <w:rPr>
                          <w:rFonts w:ascii="Calibri" w:hAnsi="Calibri" w:cs="Leelawadee"/>
                          <w:b/>
                          <w:color w:val="1F3864" w:themeColor="accent1" w:themeShade="80"/>
                          <w:lang w:val="es-PR"/>
                        </w:rPr>
                        <w:t>ǀ</w:t>
                      </w:r>
                      <w:r w:rsidRPr="00A42B45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 xml:space="preserve"> $</w:t>
                      </w:r>
                      <w:r w:rsidR="00990EF6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>7</w:t>
                      </w:r>
                      <w:r w:rsidRPr="00A42B45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 xml:space="preserve">0.00 – No </w:t>
                      </w:r>
                      <w:r w:rsidR="00FC1FA0" w:rsidRPr="00A42B45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 xml:space="preserve">Socios </w:t>
                      </w:r>
                      <w:r w:rsidR="00FC1FA0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>*</w:t>
                      </w:r>
                      <w:r w:rsidR="0015002B" w:rsidRPr="00210F4B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sz w:val="18"/>
                          <w:lang w:val="es-PR"/>
                        </w:rPr>
                        <w:t xml:space="preserve">Cancelaciones en o antes del </w:t>
                      </w:r>
                      <w:r w:rsidR="00990EF6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sz w:val="18"/>
                          <w:lang w:val="es-PR"/>
                        </w:rPr>
                        <w:t>19</w:t>
                      </w:r>
                      <w:r w:rsidR="00FC1FA0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sz w:val="18"/>
                          <w:lang w:val="es-PR"/>
                        </w:rPr>
                        <w:t>/</w:t>
                      </w:r>
                      <w:r w:rsidR="00990EF6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sz w:val="18"/>
                          <w:lang w:val="es-PR"/>
                        </w:rPr>
                        <w:t>6</w:t>
                      </w:r>
                      <w:r w:rsidR="00FC1FA0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sz w:val="18"/>
                          <w:lang w:val="es-PR"/>
                        </w:rPr>
                        <w:t xml:space="preserve">/2019. </w:t>
                      </w:r>
                      <w:r w:rsidR="00DB26DB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sz w:val="18"/>
                          <w:lang w:val="es-PR"/>
                        </w:rPr>
                        <w:t xml:space="preserve"> </w:t>
                      </w:r>
                      <w:r w:rsidR="00FC1FA0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sz w:val="18"/>
                          <w:lang w:val="es-PR"/>
                        </w:rPr>
                        <w:t xml:space="preserve"> No se devolverá dinero luego de esa fecha</w:t>
                      </w:r>
                      <w:r w:rsidR="00BC6E78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sz w:val="18"/>
                          <w:lang w:val="es-PR"/>
                        </w:rPr>
                        <w:t>.  Registros enviados por email o realizados en oficina se le adjudicará un cargo administrativo de $15.00.</w:t>
                      </w:r>
                    </w:p>
                    <w:p w14:paraId="7D78BA8C" w14:textId="65DEC679" w:rsidR="00FD5EEE" w:rsidRPr="00A42B45" w:rsidRDefault="00FD5EEE" w:rsidP="00FD5EEE">
                      <w:pPr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 xml:space="preserve">                          </w:t>
                      </w:r>
                      <w:r w:rsidR="00FC1FA0"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 xml:space="preserve">      </w:t>
                      </w:r>
                      <w:r>
                        <w:rPr>
                          <w:rFonts w:ascii="Leelawadee" w:hAnsi="Leelawadee" w:cs="Leelawadee"/>
                          <w:b/>
                          <w:color w:val="1F3864" w:themeColor="accent1" w:themeShade="80"/>
                          <w:lang w:val="es-PR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3E64">
        <w:rPr>
          <w:rFonts w:ascii="Levenim MT" w:hAnsi="Levenim MT" w:cs="Levenim MT" w:hint="cs"/>
          <w:noProof/>
        </w:rPr>
        <w:drawing>
          <wp:anchor distT="0" distB="0" distL="114300" distR="114300" simplePos="0" relativeHeight="252161024" behindDoc="0" locked="0" layoutInCell="1" allowOverlap="1" wp14:anchorId="55209E98" wp14:editId="2EEAEE77">
            <wp:simplePos x="0" y="0"/>
            <wp:positionH relativeFrom="page">
              <wp:posOffset>7070090</wp:posOffset>
            </wp:positionH>
            <wp:positionV relativeFrom="paragraph">
              <wp:posOffset>2326640</wp:posOffset>
            </wp:positionV>
            <wp:extent cx="495935" cy="451852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E64">
        <w:rPr>
          <w:rFonts w:ascii="Levenim MT" w:hAnsi="Levenim MT" w:cs="Levenim MT" w:hint="cs"/>
          <w:noProof/>
        </w:rPr>
        <w:drawing>
          <wp:anchor distT="0" distB="0" distL="114300" distR="114300" simplePos="0" relativeHeight="252118016" behindDoc="0" locked="0" layoutInCell="1" allowOverlap="1" wp14:anchorId="51BB06BE" wp14:editId="719E184F">
            <wp:simplePos x="0" y="0"/>
            <wp:positionH relativeFrom="column">
              <wp:posOffset>5028565</wp:posOffset>
            </wp:positionH>
            <wp:positionV relativeFrom="paragraph">
              <wp:posOffset>2324735</wp:posOffset>
            </wp:positionV>
            <wp:extent cx="480695" cy="45275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E64">
        <w:rPr>
          <w:rFonts w:ascii="Levenim MT" w:hAnsi="Levenim MT" w:cs="Levenim MT" w:hint="cs"/>
          <w:noProof/>
        </w:rPr>
        <w:drawing>
          <wp:anchor distT="0" distB="0" distL="114300" distR="114300" simplePos="0" relativeHeight="252064768" behindDoc="0" locked="0" layoutInCell="1" allowOverlap="1" wp14:anchorId="4E425069" wp14:editId="2C232215">
            <wp:simplePos x="0" y="0"/>
            <wp:positionH relativeFrom="column">
              <wp:posOffset>4152900</wp:posOffset>
            </wp:positionH>
            <wp:positionV relativeFrom="paragraph">
              <wp:posOffset>2324100</wp:posOffset>
            </wp:positionV>
            <wp:extent cx="466090" cy="4768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A20">
        <w:rPr>
          <w:rFonts w:ascii="Levenim MT" w:hAnsi="Levenim MT" w:cs="Levenim MT" w:hint="cs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D253E22" wp14:editId="78AF5EB9">
                <wp:simplePos x="0" y="0"/>
                <wp:positionH relativeFrom="page">
                  <wp:posOffset>-142875</wp:posOffset>
                </wp:positionH>
                <wp:positionV relativeFrom="paragraph">
                  <wp:posOffset>2038350</wp:posOffset>
                </wp:positionV>
                <wp:extent cx="7667625" cy="990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979D2" w14:textId="6E55D9A8" w:rsidR="00CF71E2" w:rsidRPr="00C759F5" w:rsidRDefault="00C759F5" w:rsidP="00CF71E2">
                            <w:pPr>
                              <w:jc w:val="center"/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36"/>
                                <w:szCs w:val="4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59F5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36"/>
                                <w:szCs w:val="4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 nuevas Guías del Departamento del Trabajo para la Interpretación Laboral en Puerto Ri</w:t>
                            </w:r>
                            <w:r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36"/>
                                <w:szCs w:val="4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</w:t>
                            </w:r>
                            <w:r w:rsidRPr="00C759F5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36"/>
                                <w:szCs w:val="4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1A4E8F" w:rsidRPr="00C759F5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36"/>
                                <w:szCs w:val="4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792C00" w:rsidRPr="00792C00">
                              <w:rPr>
                                <w:rFonts w:ascii="Levenim MT" w:hAnsi="Levenim MT" w:cs="Levenim MT"/>
                                <w:b/>
                                <w:i/>
                                <w:color w:val="1F3864" w:themeColor="accent1" w:themeShade="80"/>
                                <w:sz w:val="36"/>
                                <w:szCs w:val="4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spellEnd"/>
                            <w:r w:rsidR="00792C00" w:rsidRPr="00792C00">
                              <w:rPr>
                                <w:rFonts w:ascii="Levenim MT" w:hAnsi="Levenim MT" w:cs="Levenim MT"/>
                                <w:b/>
                                <w:i/>
                                <w:color w:val="1F3864" w:themeColor="accent1" w:themeShade="80"/>
                                <w:sz w:val="36"/>
                                <w:szCs w:val="4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proofErr w:type="spellStart"/>
                            <w:r w:rsidR="00792C00" w:rsidRPr="00792C00">
                              <w:rPr>
                                <w:rFonts w:ascii="Levenim MT" w:hAnsi="Levenim MT" w:cs="Levenim MT"/>
                                <w:b/>
                                <w:i/>
                                <w:color w:val="1F3864" w:themeColor="accent1" w:themeShade="80"/>
                                <w:sz w:val="36"/>
                                <w:szCs w:val="4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spellEnd"/>
                            <w:r w:rsidR="00792C00" w:rsidRPr="00792C00">
                              <w:rPr>
                                <w:rFonts w:ascii="Levenim MT" w:hAnsi="Levenim MT" w:cs="Levenim MT"/>
                                <w:b/>
                                <w:i/>
                                <w:color w:val="1F3864" w:themeColor="accent1" w:themeShade="80"/>
                                <w:sz w:val="36"/>
                                <w:szCs w:val="4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&amp; </w:t>
                            </w:r>
                            <w:proofErr w:type="spellStart"/>
                            <w:r w:rsidR="00792C00" w:rsidRPr="00792C00">
                              <w:rPr>
                                <w:rFonts w:ascii="Levenim MT" w:hAnsi="Levenim MT" w:cs="Levenim MT"/>
                                <w:b/>
                                <w:i/>
                                <w:color w:val="1F3864" w:themeColor="accent1" w:themeShade="80"/>
                                <w:sz w:val="36"/>
                                <w:szCs w:val="4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spellEnd"/>
                            <w:r w:rsidR="00792C0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36"/>
                                <w:szCs w:val="4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36"/>
                                <w:szCs w:val="4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53E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1.25pt;margin-top:160.5pt;width:603.75pt;height:78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" filled="f" stroked="f" strokeweight=".5pt">
                <v:textbox>
                  <w:txbxContent>
                    <w:p w14:paraId="2DA979D2" w14:textId="6E55D9A8" w:rsidR="00CF71E2" w:rsidRPr="00C759F5" w:rsidRDefault="00C759F5" w:rsidP="00CF71E2">
                      <w:pPr>
                        <w:jc w:val="center"/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36"/>
                          <w:szCs w:val="4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59F5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36"/>
                          <w:szCs w:val="4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 nuevas Guías del Departamento del Trabajo para la Interpretación Laboral en Puerto Ri</w:t>
                      </w:r>
                      <w:r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36"/>
                          <w:szCs w:val="4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</w:t>
                      </w:r>
                      <w:r w:rsidRPr="00C759F5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36"/>
                          <w:szCs w:val="4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1A4E8F" w:rsidRPr="00C759F5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36"/>
                          <w:szCs w:val="4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92C00" w:rsidRPr="00792C00">
                        <w:rPr>
                          <w:rFonts w:ascii="Levenim MT" w:hAnsi="Levenim MT" w:cs="Levenim MT"/>
                          <w:b/>
                          <w:i/>
                          <w:color w:val="1F3864" w:themeColor="accent1" w:themeShade="80"/>
                          <w:sz w:val="36"/>
                          <w:szCs w:val="4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</w:t>
                      </w:r>
                      <w:proofErr w:type="spellEnd"/>
                      <w:r w:rsidR="00792C00" w:rsidRPr="00792C00">
                        <w:rPr>
                          <w:rFonts w:ascii="Levenim MT" w:hAnsi="Levenim MT" w:cs="Levenim MT"/>
                          <w:b/>
                          <w:i/>
                          <w:color w:val="1F3864" w:themeColor="accent1" w:themeShade="80"/>
                          <w:sz w:val="36"/>
                          <w:szCs w:val="4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proofErr w:type="spellStart"/>
                      <w:r w:rsidR="00792C00" w:rsidRPr="00792C00">
                        <w:rPr>
                          <w:rFonts w:ascii="Levenim MT" w:hAnsi="Levenim MT" w:cs="Levenim MT"/>
                          <w:b/>
                          <w:i/>
                          <w:color w:val="1F3864" w:themeColor="accent1" w:themeShade="80"/>
                          <w:sz w:val="36"/>
                          <w:szCs w:val="4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</w:t>
                      </w:r>
                      <w:proofErr w:type="spellEnd"/>
                      <w:r w:rsidR="00792C00" w:rsidRPr="00792C00">
                        <w:rPr>
                          <w:rFonts w:ascii="Levenim MT" w:hAnsi="Levenim MT" w:cs="Levenim MT"/>
                          <w:b/>
                          <w:i/>
                          <w:color w:val="1F3864" w:themeColor="accent1" w:themeShade="80"/>
                          <w:sz w:val="36"/>
                          <w:szCs w:val="4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&amp; </w:t>
                      </w:r>
                      <w:proofErr w:type="spellStart"/>
                      <w:r w:rsidR="00792C00" w:rsidRPr="00792C00">
                        <w:rPr>
                          <w:rFonts w:ascii="Levenim MT" w:hAnsi="Levenim MT" w:cs="Levenim MT"/>
                          <w:b/>
                          <w:i/>
                          <w:color w:val="1F3864" w:themeColor="accent1" w:themeShade="80"/>
                          <w:sz w:val="36"/>
                          <w:szCs w:val="4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</w:t>
                      </w:r>
                      <w:proofErr w:type="spellEnd"/>
                      <w:r w:rsidR="00792C0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36"/>
                          <w:szCs w:val="4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36"/>
                          <w:szCs w:val="4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A90">
        <w:rPr>
          <w:rFonts w:ascii="Levenim MT" w:hAnsi="Levenim MT" w:cs="Levenim MT" w:hint="cs"/>
          <w:noProof/>
        </w:rPr>
        <mc:AlternateContent>
          <mc:Choice Requires="wps">
            <w:drawing>
              <wp:anchor distT="0" distB="0" distL="114300" distR="114300" simplePos="0" relativeHeight="251309056" behindDoc="0" locked="0" layoutInCell="1" allowOverlap="1" wp14:anchorId="030DAA24" wp14:editId="43894531">
                <wp:simplePos x="0" y="0"/>
                <wp:positionH relativeFrom="margin">
                  <wp:align>center</wp:align>
                </wp:positionH>
                <wp:positionV relativeFrom="paragraph">
                  <wp:posOffset>4486275</wp:posOffset>
                </wp:positionV>
                <wp:extent cx="7410450" cy="3571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84E38" w14:textId="1184002A" w:rsidR="00CC674E" w:rsidRPr="00DB26DB" w:rsidRDefault="00B57C24" w:rsidP="00792C00">
                            <w:pPr>
                              <w:jc w:val="both"/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 esta sesión se discutirán 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los cambios en la interpretación y aplicación de la legislación laboral que sugieren las guías recientemente aprobadas por el Departamento del Trabajo en cuanto a la mayoría de la legislación aplicable en Puerto Rico a patronos públicos y privados.</w:t>
                            </w:r>
                          </w:p>
                          <w:p w14:paraId="27829B4D" w14:textId="4CD123B0" w:rsidR="00990EF6" w:rsidRPr="00DB26DB" w:rsidRDefault="00990EF6" w:rsidP="00792C00">
                            <w:pPr>
                              <w:jc w:val="both"/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Estas nuevas guías detalla</w:t>
                            </w:r>
                            <w:r w:rsidR="00AC0A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ampl</w:t>
                            </w: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ía</w:t>
                            </w:r>
                            <w:r w:rsidR="00AC0A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 en ocasiones varía</w:t>
                            </w:r>
                            <w:r w:rsidR="00AC0A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la forma en que la legislación laboral se había venido aplicando e interpretando en nuestra jurisdicción. </w:t>
                            </w:r>
                          </w:p>
                          <w:p w14:paraId="02858C1C" w14:textId="5CE3BAD0" w:rsidR="00B57C24" w:rsidRPr="00DB26DB" w:rsidRDefault="00CC674E" w:rsidP="00792C00">
                            <w:pPr>
                              <w:jc w:val="both"/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Entre los temas más controversiales podemos incluir:</w:t>
                            </w:r>
                          </w:p>
                          <w:p w14:paraId="3B0F73D5" w14:textId="0E53004A" w:rsidR="00990EF6" w:rsidRPr="00DB26DB" w:rsidRDefault="00CC674E" w:rsidP="00990E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evenim MT" w:hAnsi="Levenim MT" w:cs="Levenim MT"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acumulación por la lic</w:t>
                            </w:r>
                            <w:r w:rsidR="00990EF6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encia</w:t>
                            </w: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enfermedad</w:t>
                            </w:r>
                            <w:r w:rsidR="00AC0A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4CC8155" w14:textId="031F237E" w:rsidR="00990EF6" w:rsidRPr="00DB26DB" w:rsidRDefault="00990EF6" w:rsidP="00990E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evenim MT" w:hAnsi="Levenim MT" w:cs="Levenim MT"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 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aplicación de medidas </w:t>
                            </w: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disciplinarias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por ausencias correctamente c</w:t>
                            </w: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gadas a </w:t>
                            </w: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 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licencia de enfermedad</w:t>
                            </w:r>
                            <w:r w:rsidR="00AC0A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1D7261A" w14:textId="77777777" w:rsidR="00990EF6" w:rsidRPr="00DB26DB" w:rsidRDefault="00990EF6" w:rsidP="00990E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evenim MT" w:hAnsi="Levenim MT" w:cs="Levenim MT"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 derecho a cobrar horas extras dobles de los empleados contratados antes d</w:t>
                            </w: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 vigencia de la </w:t>
                            </w: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eforma</w:t>
                            </w: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19B2887C" w14:textId="5CA14175" w:rsidR="00CC674E" w:rsidRPr="00AC0A90" w:rsidRDefault="00990EF6" w:rsidP="00990E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evenim MT" w:hAnsi="Levenim MT" w:cs="Levenim MT"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raspaso de negocio en marcha</w:t>
                            </w: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 la </w:t>
                            </w:r>
                            <w:r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interacción</w:t>
                            </w:r>
                            <w:r w:rsidR="00CC674E" w:rsidRPr="00DB26DB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los decretos mandatorios con la reforma laboral.</w:t>
                            </w:r>
                          </w:p>
                          <w:p w14:paraId="3159178C" w14:textId="0916C26D" w:rsidR="00AC0A90" w:rsidRPr="00DB26DB" w:rsidRDefault="00AC0A90" w:rsidP="00990E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evenim MT" w:hAnsi="Levenim MT" w:cs="Levenim MT"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Entre otros.</w:t>
                            </w:r>
                            <w:r w:rsidR="001C42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C42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C42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C42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C42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C42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C42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C42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C42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C42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C4290" w:rsidRPr="001C429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8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AUSPICIA: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AA24" id="Text Box 10" o:spid="_x0000_s1028" type="#_x0000_t202" style="position:absolute;margin-left:0;margin-top:353.25pt;width:583.5pt;height:281.25pt;z-index:251309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" filled="f" stroked="f" strokeweight=".5pt">
                <v:textbox>
                  <w:txbxContent>
                    <w:p w14:paraId="4F384E38" w14:textId="1184002A" w:rsidR="00CC674E" w:rsidRPr="00DB26DB" w:rsidRDefault="00B57C24" w:rsidP="00792C00">
                      <w:pPr>
                        <w:jc w:val="both"/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 esta sesión se discutirán 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los cambios en la interpretación y aplicación de la legislación laboral que sugieren las guías recientemente aprobadas por el Departamento del Trabajo en cuanto a la mayoría de la legislación aplicable en Puerto Rico a patronos públicos y privados.</w:t>
                      </w:r>
                    </w:p>
                    <w:p w14:paraId="27829B4D" w14:textId="4CD123B0" w:rsidR="00990EF6" w:rsidRPr="00DB26DB" w:rsidRDefault="00990EF6" w:rsidP="00792C00">
                      <w:pPr>
                        <w:jc w:val="both"/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Estas nuevas guías detalla</w:t>
                      </w:r>
                      <w:r w:rsidR="00AC0A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ampl</w:t>
                      </w: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ía</w:t>
                      </w:r>
                      <w:r w:rsidR="00AC0A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 en ocasiones varía</w:t>
                      </w:r>
                      <w:r w:rsidR="00AC0A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 forma en que la legislación laboral se había venido aplicando e interpretando en nuestra jurisdicción. </w:t>
                      </w:r>
                    </w:p>
                    <w:p w14:paraId="02858C1C" w14:textId="5CE3BAD0" w:rsidR="00B57C24" w:rsidRPr="00DB26DB" w:rsidRDefault="00CC674E" w:rsidP="00792C00">
                      <w:pPr>
                        <w:jc w:val="both"/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Entre los temas más controversiales podemos incluir:</w:t>
                      </w:r>
                    </w:p>
                    <w:p w14:paraId="3B0F73D5" w14:textId="0E53004A" w:rsidR="00990EF6" w:rsidRPr="00DB26DB" w:rsidRDefault="00CC674E" w:rsidP="00990E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evenim MT" w:hAnsi="Levenim MT" w:cs="Levenim MT"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 acumulación por la lic</w:t>
                      </w:r>
                      <w:r w:rsidR="00990EF6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encia</w:t>
                      </w: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enfermedad</w:t>
                      </w:r>
                      <w:r w:rsidR="00AC0A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4CC8155" w14:textId="031F237E" w:rsidR="00990EF6" w:rsidRPr="00DB26DB" w:rsidRDefault="00990EF6" w:rsidP="00990E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evenim MT" w:hAnsi="Levenim MT" w:cs="Levenim MT"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 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aplicación de medidas </w:t>
                      </w: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disciplinarias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por ausencias correctamente c</w:t>
                      </w: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gadas a </w:t>
                      </w: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 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licencia de enfermedad</w:t>
                      </w:r>
                      <w:r w:rsidR="00AC0A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1D7261A" w14:textId="77777777" w:rsidR="00990EF6" w:rsidRPr="00DB26DB" w:rsidRDefault="00990EF6" w:rsidP="00990E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evenim MT" w:hAnsi="Levenim MT" w:cs="Levenim MT"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 derecho a cobrar horas extras dobles de los empleados contratados antes d</w:t>
                      </w: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 vigencia de la </w:t>
                      </w: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eforma</w:t>
                      </w: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19B2887C" w14:textId="5CA14175" w:rsidR="00CC674E" w:rsidRPr="00AC0A90" w:rsidRDefault="00990EF6" w:rsidP="00990E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evenim MT" w:hAnsi="Levenim MT" w:cs="Levenim MT"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raspaso de negocio en marcha</w:t>
                      </w: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 la </w:t>
                      </w:r>
                      <w:r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interacción</w:t>
                      </w:r>
                      <w:r w:rsidR="00CC674E" w:rsidRPr="00DB26DB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los decretos mandatorios con la reforma laboral.</w:t>
                      </w:r>
                    </w:p>
                    <w:p w14:paraId="3159178C" w14:textId="0916C26D" w:rsidR="00AC0A90" w:rsidRPr="00DB26DB" w:rsidRDefault="00AC0A90" w:rsidP="00990E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evenim MT" w:hAnsi="Levenim MT" w:cs="Levenim MT"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Entre otros.</w:t>
                      </w:r>
                      <w:r w:rsidR="001C42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C42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C42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C42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C42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C42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C42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C42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C42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C42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C4290" w:rsidRPr="001C429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8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AUSPICIA: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A90" w:rsidRPr="00FD5EEE">
        <w:rPr>
          <w:noProof/>
        </w:rPr>
        <w:drawing>
          <wp:anchor distT="0" distB="0" distL="114300" distR="114300" simplePos="0" relativeHeight="251819008" behindDoc="0" locked="0" layoutInCell="1" allowOverlap="1" wp14:anchorId="06088144" wp14:editId="3A75EADE">
            <wp:simplePos x="0" y="0"/>
            <wp:positionH relativeFrom="leftMargin">
              <wp:align>right</wp:align>
            </wp:positionH>
            <wp:positionV relativeFrom="paragraph">
              <wp:posOffset>8037830</wp:posOffset>
            </wp:positionV>
            <wp:extent cx="577850" cy="576580"/>
            <wp:effectExtent l="0" t="0" r="0" b="0"/>
            <wp:wrapNone/>
            <wp:docPr id="16" name="Picture 16" descr="Image result for ICONO DE i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CONO DE informació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6DB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ABD2775" wp14:editId="3405E397">
                <wp:simplePos x="0" y="0"/>
                <wp:positionH relativeFrom="column">
                  <wp:posOffset>4086225</wp:posOffset>
                </wp:positionH>
                <wp:positionV relativeFrom="paragraph">
                  <wp:posOffset>8010525</wp:posOffset>
                </wp:positionV>
                <wp:extent cx="3114675" cy="9429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8EEA2" id="Rectangle 2" o:spid="_x0000_s1026" style="position:absolute;margin-left:321.75pt;margin-top:630.75pt;width:245.25pt;height:74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" fillcolor="white [3212]" stroked="f" strokeweight="1pt"/>
            </w:pict>
          </mc:Fallback>
        </mc:AlternateContent>
      </w:r>
      <w:r w:rsidR="00990EF6">
        <w:rPr>
          <w:noProof/>
        </w:rPr>
        <w:drawing>
          <wp:anchor distT="0" distB="0" distL="114300" distR="114300" simplePos="0" relativeHeight="251456512" behindDoc="0" locked="0" layoutInCell="1" allowOverlap="1" wp14:anchorId="35BC45A9" wp14:editId="1C9EDAED">
            <wp:simplePos x="0" y="0"/>
            <wp:positionH relativeFrom="column">
              <wp:posOffset>-828675</wp:posOffset>
            </wp:positionH>
            <wp:positionV relativeFrom="paragraph">
              <wp:posOffset>-767542</wp:posOffset>
            </wp:positionV>
            <wp:extent cx="2980652" cy="866775"/>
            <wp:effectExtent l="0" t="0" r="0" b="0"/>
            <wp:wrapNone/>
            <wp:docPr id="4" name="Picture 4" descr="http://www.shrmpr.org/wp-content/uploads/2018/01/SHRM-NAT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rmpr.org/wp-content/uploads/2018/01/SHRM-NAT-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79"/>
                    <a:stretch/>
                  </pic:blipFill>
                  <pic:spPr bwMode="auto">
                    <a:xfrm>
                      <a:off x="0" y="0"/>
                      <a:ext cx="298065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C00">
        <w:rPr>
          <w:noProof/>
        </w:rPr>
        <w:drawing>
          <wp:anchor distT="0" distB="0" distL="114300" distR="114300" simplePos="0" relativeHeight="251395072" behindDoc="0" locked="0" layoutInCell="1" allowOverlap="1" wp14:anchorId="1F84C60F" wp14:editId="2FFA268F">
            <wp:simplePos x="0" y="0"/>
            <wp:positionH relativeFrom="column">
              <wp:posOffset>-193675</wp:posOffset>
            </wp:positionH>
            <wp:positionV relativeFrom="paragraph">
              <wp:posOffset>3495675</wp:posOffset>
            </wp:positionV>
            <wp:extent cx="485775" cy="485775"/>
            <wp:effectExtent l="0" t="0" r="0" b="0"/>
            <wp:wrapNone/>
            <wp:docPr id="28" name="Graphic 28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ailyCalendar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C00">
        <w:rPr>
          <w:rFonts w:ascii="Levenim MT" w:hAnsi="Levenim MT" w:cs="Levenim MT" w:hint="cs"/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3D43A3E6" wp14:editId="795FECF8">
                <wp:simplePos x="0" y="0"/>
                <wp:positionH relativeFrom="margin">
                  <wp:posOffset>-542925</wp:posOffset>
                </wp:positionH>
                <wp:positionV relativeFrom="paragraph">
                  <wp:posOffset>2714625</wp:posOffset>
                </wp:positionV>
                <wp:extent cx="7096125" cy="590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61AF3" w14:textId="5BA66231" w:rsidR="00792C00" w:rsidRDefault="00CF71E2" w:rsidP="004745B8">
                            <w:pPr>
                              <w:jc w:val="center"/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RECURSO</w:t>
                            </w:r>
                            <w:r w:rsidR="00792C0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1A4E8F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 </w:t>
                            </w:r>
                            <w:r w:rsidR="00792C0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Lcdo. Reynaldo Quintana, Baerga &amp; Quintana </w:t>
                            </w:r>
                            <w:r w:rsidR="00B57C24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LLC</w:t>
                            </w:r>
                            <w:r w:rsidR="00792C00"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D9AC119" w14:textId="24CCF029" w:rsidR="001A4E8F" w:rsidRDefault="00792C00" w:rsidP="004745B8">
                            <w:pPr>
                              <w:jc w:val="center"/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Lcdo. Juan Felipe Santos, Jackson Lewis LLC</w:t>
                            </w:r>
                          </w:p>
                          <w:p w14:paraId="22958AC4" w14:textId="77777777" w:rsidR="001A4E8F" w:rsidRDefault="001A4E8F" w:rsidP="00CF71E2">
                            <w:pPr>
                              <w:jc w:val="center"/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E9CE5E" w14:textId="7DC38599" w:rsidR="00CF71E2" w:rsidRPr="00CF71E2" w:rsidRDefault="00CF71E2" w:rsidP="00CF71E2">
                            <w:pPr>
                              <w:jc w:val="center"/>
                              <w:rPr>
                                <w:rFonts w:ascii="Levenim MT" w:hAnsi="Levenim MT" w:cs="Levenim MT"/>
                                <w:b/>
                                <w:color w:val="1F3864" w:themeColor="accent1" w:themeShade="80"/>
                                <w:sz w:val="24"/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A3E6" id="Text Box 9" o:spid="_x0000_s1029" type="#_x0000_t202" style="position:absolute;margin-left:-42.75pt;margin-top:213.75pt;width:558.75pt;height:46.5pt;z-index: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" filled="f" stroked="f" strokeweight=".5pt">
                <v:textbox>
                  <w:txbxContent>
                    <w:p w14:paraId="65261AF3" w14:textId="5BA66231" w:rsidR="00792C00" w:rsidRDefault="00CF71E2" w:rsidP="004745B8">
                      <w:pPr>
                        <w:jc w:val="center"/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RECURSO</w:t>
                      </w:r>
                      <w:r w:rsidR="00792C0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1A4E8F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 </w:t>
                      </w:r>
                      <w:r w:rsidR="00792C0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Lcdo. Reynaldo Quintana, Baerga &amp; Quintana </w:t>
                      </w:r>
                      <w:r w:rsidR="00B57C24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LLC</w:t>
                      </w:r>
                      <w:r w:rsidR="00792C00"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D9AC119" w14:textId="24CCF029" w:rsidR="001A4E8F" w:rsidRDefault="00792C00" w:rsidP="004745B8">
                      <w:pPr>
                        <w:jc w:val="center"/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Lcdo. Juan Felipe Santos, Jackson Lewis LLC</w:t>
                      </w:r>
                    </w:p>
                    <w:p w14:paraId="22958AC4" w14:textId="77777777" w:rsidR="001A4E8F" w:rsidRDefault="001A4E8F" w:rsidP="00CF71E2">
                      <w:pPr>
                        <w:jc w:val="center"/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E9CE5E" w14:textId="7DC38599" w:rsidR="00CF71E2" w:rsidRPr="00CF71E2" w:rsidRDefault="00CF71E2" w:rsidP="00CF71E2">
                      <w:pPr>
                        <w:jc w:val="center"/>
                        <w:rPr>
                          <w:rFonts w:ascii="Levenim MT" w:hAnsi="Levenim MT" w:cs="Levenim MT"/>
                          <w:b/>
                          <w:color w:val="1F3864" w:themeColor="accent1" w:themeShade="80"/>
                          <w:sz w:val="24"/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9F5">
        <w:rPr>
          <w:rFonts w:ascii="Levenim MT" w:hAnsi="Levenim MT" w:cs="Levenim MT" w:hint="cs"/>
          <w:noProof/>
        </w:rPr>
        <mc:AlternateContent>
          <mc:Choice Requires="wps">
            <w:drawing>
              <wp:anchor distT="0" distB="0" distL="114300" distR="114300" simplePos="0" relativeHeight="251347968" behindDoc="0" locked="0" layoutInCell="1" allowOverlap="1" wp14:anchorId="46139134" wp14:editId="41FCB490">
                <wp:simplePos x="0" y="0"/>
                <wp:positionH relativeFrom="column">
                  <wp:posOffset>-276225</wp:posOffset>
                </wp:positionH>
                <wp:positionV relativeFrom="paragraph">
                  <wp:posOffset>3362325</wp:posOffset>
                </wp:positionV>
                <wp:extent cx="1952625" cy="105727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572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714E" w14:textId="77777777" w:rsidR="00C52256" w:rsidRPr="00946F8F" w:rsidRDefault="00C52256" w:rsidP="00C52256">
                            <w:pPr>
                              <w:jc w:val="center"/>
                              <w:rPr>
                                <w:rFonts w:ascii="Levenim MT" w:hAnsi="Levenim MT" w:cs="Levenim MT"/>
                                <w:sz w:val="14"/>
                                <w14:textOutline w14:w="9525" w14:cap="rnd" w14:cmpd="sng" w14:algn="ctr">
                                  <w14:solidFill>
                                    <w14:srgbClr w14:val="9900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DEE077" w14:textId="6C67C458" w:rsidR="00C52256" w:rsidRPr="00946F8F" w:rsidRDefault="00540C1D" w:rsidP="00C52256">
                            <w:pPr>
                              <w:jc w:val="center"/>
                              <w:rPr>
                                <w:rFonts w:ascii="Levenim MT" w:hAnsi="Levenim MT" w:cs="Levenim MT"/>
                                <w:b/>
                                <w:color w:val="990033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Levenim MT" w:hAnsi="Levenim MT" w:cs="Levenim MT"/>
                                <w:b/>
                                <w:sz w:val="24"/>
                              </w:rPr>
                              <w:t>M</w:t>
                            </w:r>
                            <w:r w:rsidR="00792C00">
                              <w:rPr>
                                <w:rFonts w:ascii="Levenim MT" w:hAnsi="Levenim MT" w:cs="Levenim MT"/>
                                <w:b/>
                                <w:sz w:val="24"/>
                              </w:rPr>
                              <w:t>iércoles</w:t>
                            </w:r>
                            <w:proofErr w:type="spellEnd"/>
                            <w:r>
                              <w:rPr>
                                <w:rFonts w:ascii="Levenim MT" w:hAnsi="Levenim MT" w:cs="Levenim MT"/>
                                <w:b/>
                                <w:sz w:val="24"/>
                              </w:rPr>
                              <w:t>,</w:t>
                            </w:r>
                          </w:p>
                          <w:p w14:paraId="188BD167" w14:textId="70EA5FB3" w:rsidR="00C52256" w:rsidRPr="00C52256" w:rsidRDefault="00792C00" w:rsidP="00C52256">
                            <w:pPr>
                              <w:jc w:val="center"/>
                              <w:rPr>
                                <w:rFonts w:ascii="Levenim MT" w:hAnsi="Levenim MT" w:cs="Levenim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evenim MT" w:hAnsi="Levenim MT" w:cs="Levenim MT"/>
                                <w:b/>
                                <w:sz w:val="24"/>
                              </w:rPr>
                              <w:t xml:space="preserve">26 de </w:t>
                            </w:r>
                            <w:proofErr w:type="spellStart"/>
                            <w:r>
                              <w:rPr>
                                <w:rFonts w:ascii="Levenim MT" w:hAnsi="Levenim MT" w:cs="Levenim MT"/>
                                <w:b/>
                                <w:sz w:val="24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rFonts w:ascii="Levenim MT" w:hAnsi="Levenim MT" w:cs="Levenim MT"/>
                                <w:b/>
                                <w:sz w:val="24"/>
                              </w:rPr>
                              <w:t xml:space="preserve">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39134" id="Rectangle: Rounded Corners 11" o:spid="_x0000_s1030" style="position:absolute;margin-left:-21.75pt;margin-top:264.75pt;width:153.75pt;height:83.25pt;z-index: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" fillcolor="#0070c0" strokecolor="#375623 [1609]" strokeweight="1pt">
                <v:stroke joinstyle="miter"/>
                <v:textbox>
                  <w:txbxContent>
                    <w:p w14:paraId="7F54714E" w14:textId="77777777" w:rsidR="00C52256" w:rsidRPr="00946F8F" w:rsidRDefault="00C52256" w:rsidP="00C52256">
                      <w:pPr>
                        <w:jc w:val="center"/>
                        <w:rPr>
                          <w:rFonts w:ascii="Levenim MT" w:hAnsi="Levenim MT" w:cs="Levenim MT"/>
                          <w:sz w:val="14"/>
                          <w14:textOutline w14:w="9525" w14:cap="rnd" w14:cmpd="sng" w14:algn="ctr">
                            <w14:solidFill>
                              <w14:srgbClr w14:val="9900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DEE077" w14:textId="6C67C458" w:rsidR="00C52256" w:rsidRPr="00946F8F" w:rsidRDefault="00540C1D" w:rsidP="00C52256">
                      <w:pPr>
                        <w:jc w:val="center"/>
                        <w:rPr>
                          <w:rFonts w:ascii="Levenim MT" w:hAnsi="Levenim MT" w:cs="Levenim MT"/>
                          <w:b/>
                          <w:color w:val="990033"/>
                          <w:sz w:val="24"/>
                        </w:rPr>
                      </w:pPr>
                      <w:proofErr w:type="spellStart"/>
                      <w:r>
                        <w:rPr>
                          <w:rFonts w:ascii="Levenim MT" w:hAnsi="Levenim MT" w:cs="Levenim MT"/>
                          <w:b/>
                          <w:sz w:val="24"/>
                        </w:rPr>
                        <w:t>M</w:t>
                      </w:r>
                      <w:r w:rsidR="00792C00">
                        <w:rPr>
                          <w:rFonts w:ascii="Levenim MT" w:hAnsi="Levenim MT" w:cs="Levenim MT"/>
                          <w:b/>
                          <w:sz w:val="24"/>
                        </w:rPr>
                        <w:t>iércoles</w:t>
                      </w:r>
                      <w:proofErr w:type="spellEnd"/>
                      <w:r>
                        <w:rPr>
                          <w:rFonts w:ascii="Levenim MT" w:hAnsi="Levenim MT" w:cs="Levenim MT"/>
                          <w:b/>
                          <w:sz w:val="24"/>
                        </w:rPr>
                        <w:t>,</w:t>
                      </w:r>
                    </w:p>
                    <w:p w14:paraId="188BD167" w14:textId="70EA5FB3" w:rsidR="00C52256" w:rsidRPr="00C52256" w:rsidRDefault="00792C00" w:rsidP="00C52256">
                      <w:pPr>
                        <w:jc w:val="center"/>
                        <w:rPr>
                          <w:rFonts w:ascii="Levenim MT" w:hAnsi="Levenim MT" w:cs="Levenim MT"/>
                          <w:b/>
                          <w:sz w:val="24"/>
                        </w:rPr>
                      </w:pPr>
                      <w:r>
                        <w:rPr>
                          <w:rFonts w:ascii="Levenim MT" w:hAnsi="Levenim MT" w:cs="Levenim MT"/>
                          <w:b/>
                          <w:sz w:val="24"/>
                        </w:rPr>
                        <w:t xml:space="preserve">26 de </w:t>
                      </w:r>
                      <w:proofErr w:type="spellStart"/>
                      <w:r>
                        <w:rPr>
                          <w:rFonts w:ascii="Levenim MT" w:hAnsi="Levenim MT" w:cs="Levenim MT"/>
                          <w:b/>
                          <w:sz w:val="24"/>
                        </w:rPr>
                        <w:t>junio</w:t>
                      </w:r>
                      <w:proofErr w:type="spellEnd"/>
                      <w:r>
                        <w:rPr>
                          <w:rFonts w:ascii="Levenim MT" w:hAnsi="Levenim MT" w:cs="Levenim MT"/>
                          <w:b/>
                          <w:sz w:val="24"/>
                        </w:rPr>
                        <w:t xml:space="preserve"> de 2019</w:t>
                      </w:r>
                    </w:p>
                  </w:txbxContent>
                </v:textbox>
              </v:roundrect>
            </w:pict>
          </mc:Fallback>
        </mc:AlternateContent>
      </w:r>
      <w:r w:rsidR="00C759F5">
        <w:rPr>
          <w:noProof/>
        </w:rPr>
        <w:drawing>
          <wp:anchor distT="0" distB="0" distL="114300" distR="114300" simplePos="0" relativeHeight="251630592" behindDoc="0" locked="0" layoutInCell="1" allowOverlap="1" wp14:anchorId="021BBABD" wp14:editId="6F1E96C9">
            <wp:simplePos x="0" y="0"/>
            <wp:positionH relativeFrom="column">
              <wp:posOffset>1857375</wp:posOffset>
            </wp:positionH>
            <wp:positionV relativeFrom="paragraph">
              <wp:posOffset>3409950</wp:posOffset>
            </wp:positionV>
            <wp:extent cx="533400" cy="533400"/>
            <wp:effectExtent l="0" t="0" r="0" b="0"/>
            <wp:wrapNone/>
            <wp:docPr id="29" name="Graphic 29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lock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9F5">
        <w:rPr>
          <w:rFonts w:ascii="Levenim MT" w:hAnsi="Levenim MT" w:cs="Levenim MT" w:hint="cs"/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0F90964F" wp14:editId="795188BB">
                <wp:simplePos x="0" y="0"/>
                <wp:positionH relativeFrom="column">
                  <wp:posOffset>1828800</wp:posOffset>
                </wp:positionH>
                <wp:positionV relativeFrom="paragraph">
                  <wp:posOffset>3352800</wp:posOffset>
                </wp:positionV>
                <wp:extent cx="1952625" cy="105727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572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E3D03" w14:textId="77777777" w:rsidR="00F3343A" w:rsidRPr="00F3343A" w:rsidRDefault="00F3343A" w:rsidP="00F3343A">
                            <w:pPr>
                              <w:jc w:val="center"/>
                              <w:rPr>
                                <w:rFonts w:ascii="Levenim MT" w:hAnsi="Levenim MT" w:cs="Levenim MT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5493B084" w14:textId="47DE62F7" w:rsidR="00F3343A" w:rsidRDefault="00792C00" w:rsidP="00726840">
                            <w:pPr>
                              <w:jc w:val="right"/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="00726840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  <w:r w:rsidR="00726840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  <w:r w:rsidR="003378A2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p</w:t>
                            </w:r>
                            <w:r w:rsidR="00726840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 xml:space="preserve">m </w:t>
                            </w:r>
                            <w:proofErr w:type="spellStart"/>
                            <w:r w:rsidR="00726840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Registro</w:t>
                            </w:r>
                            <w:proofErr w:type="spellEnd"/>
                          </w:p>
                          <w:p w14:paraId="6FE440F1" w14:textId="659E0AB4" w:rsidR="00726840" w:rsidRDefault="00792C00" w:rsidP="00726840">
                            <w:pPr>
                              <w:jc w:val="right"/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="00075E0F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="00075E0F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  <w:r w:rsidR="003378A2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14204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p</w:t>
                            </w:r>
                            <w:r w:rsidR="00075E0F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 xml:space="preserve">m a </w:t>
                            </w:r>
                            <w:r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="00075E0F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30</w:t>
                            </w:r>
                            <w:r w:rsidR="003378A2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075E0F"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 xml:space="preserve">pm </w:t>
                            </w:r>
                          </w:p>
                          <w:p w14:paraId="642A90C3" w14:textId="77777777" w:rsidR="00726840" w:rsidRPr="00F3343A" w:rsidRDefault="00726840" w:rsidP="00F3343A">
                            <w:pPr>
                              <w:jc w:val="center"/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0964F" id="Rectangle: Rounded Corners 12" o:spid="_x0000_s1031" style="position:absolute;margin-left:2in;margin-top:264pt;width:153.75pt;height:83.2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" fillcolor="#70ad47 [3209]" strokecolor="#ed7d31 [3205]" strokeweight="1pt">
                <v:stroke joinstyle="miter"/>
                <v:textbox>
                  <w:txbxContent>
                    <w:p w14:paraId="75BE3D03" w14:textId="77777777" w:rsidR="00F3343A" w:rsidRPr="00F3343A" w:rsidRDefault="00F3343A" w:rsidP="00F3343A">
                      <w:pPr>
                        <w:jc w:val="center"/>
                        <w:rPr>
                          <w:rFonts w:ascii="Levenim MT" w:hAnsi="Levenim MT" w:cs="Levenim MT"/>
                          <w:color w:val="FFFFFF" w:themeColor="background1"/>
                          <w:sz w:val="14"/>
                        </w:rPr>
                      </w:pPr>
                    </w:p>
                    <w:p w14:paraId="5493B084" w14:textId="47DE62F7" w:rsidR="00F3343A" w:rsidRDefault="00792C00" w:rsidP="00726840">
                      <w:pPr>
                        <w:jc w:val="right"/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1</w:t>
                      </w:r>
                      <w:r w:rsidR="00726840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:</w:t>
                      </w:r>
                      <w:r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0</w:t>
                      </w:r>
                      <w:r w:rsidR="00726840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0</w:t>
                      </w:r>
                      <w:r w:rsidR="003378A2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p</w:t>
                      </w:r>
                      <w:r w:rsidR="00726840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 xml:space="preserve">m </w:t>
                      </w:r>
                      <w:proofErr w:type="spellStart"/>
                      <w:r w:rsidR="00726840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Registro</w:t>
                      </w:r>
                      <w:proofErr w:type="spellEnd"/>
                    </w:p>
                    <w:p w14:paraId="6FE440F1" w14:textId="659E0AB4" w:rsidR="00726840" w:rsidRDefault="00792C00" w:rsidP="00726840">
                      <w:pPr>
                        <w:jc w:val="right"/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1</w:t>
                      </w:r>
                      <w:r w:rsidR="00075E0F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:</w:t>
                      </w:r>
                      <w:r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3</w:t>
                      </w:r>
                      <w:r w:rsidR="00075E0F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0</w:t>
                      </w:r>
                      <w:r w:rsidR="003378A2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14204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p</w:t>
                      </w:r>
                      <w:bookmarkStart w:id="1" w:name="_GoBack"/>
                      <w:bookmarkEnd w:id="1"/>
                      <w:r w:rsidR="00075E0F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 xml:space="preserve">m a </w:t>
                      </w:r>
                      <w:r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5</w:t>
                      </w:r>
                      <w:r w:rsidR="00075E0F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:</w:t>
                      </w:r>
                      <w:r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30</w:t>
                      </w:r>
                      <w:r w:rsidR="003378A2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075E0F"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 xml:space="preserve">pm </w:t>
                      </w:r>
                    </w:p>
                    <w:p w14:paraId="642A90C3" w14:textId="77777777" w:rsidR="00726840" w:rsidRPr="00F3343A" w:rsidRDefault="00726840" w:rsidP="00F3343A">
                      <w:pPr>
                        <w:jc w:val="center"/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59F5">
        <w:rPr>
          <w:noProof/>
        </w:rPr>
        <w:drawing>
          <wp:anchor distT="0" distB="0" distL="114300" distR="114300" simplePos="0" relativeHeight="251716608" behindDoc="0" locked="0" layoutInCell="1" allowOverlap="1" wp14:anchorId="583FED80" wp14:editId="3ED61A36">
            <wp:simplePos x="0" y="0"/>
            <wp:positionH relativeFrom="column">
              <wp:posOffset>4086225</wp:posOffset>
            </wp:positionH>
            <wp:positionV relativeFrom="paragraph">
              <wp:posOffset>3559810</wp:posOffset>
            </wp:positionV>
            <wp:extent cx="581025" cy="581025"/>
            <wp:effectExtent l="0" t="0" r="0" b="0"/>
            <wp:wrapNone/>
            <wp:docPr id="14" name="Graphic 14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rker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9F5">
        <w:rPr>
          <w:rFonts w:ascii="Levenim MT" w:hAnsi="Levenim MT" w:cs="Levenim MT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9A767" wp14:editId="476F568F">
                <wp:simplePos x="0" y="0"/>
                <wp:positionH relativeFrom="column">
                  <wp:posOffset>4143375</wp:posOffset>
                </wp:positionH>
                <wp:positionV relativeFrom="paragraph">
                  <wp:posOffset>3362325</wp:posOffset>
                </wp:positionV>
                <wp:extent cx="1943100" cy="10572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572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4978AB" w14:textId="77777777" w:rsidR="00075E0F" w:rsidRPr="00F3343A" w:rsidRDefault="00075E0F" w:rsidP="00075E0F">
                            <w:pPr>
                              <w:jc w:val="center"/>
                              <w:rPr>
                                <w:rFonts w:ascii="Levenim MT" w:hAnsi="Levenim MT" w:cs="Levenim MT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0C02AB67" w14:textId="3ED0752E" w:rsidR="00075E0F" w:rsidRDefault="00E76EDD" w:rsidP="00E76EDD">
                            <w:pPr>
                              <w:jc w:val="right"/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Oficinas</w:t>
                            </w:r>
                            <w:proofErr w:type="spellEnd"/>
                            <w:r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 xml:space="preserve"> SHRM-PR</w:t>
                            </w:r>
                          </w:p>
                          <w:p w14:paraId="5E2C422C" w14:textId="33C07F00" w:rsidR="00E76EDD" w:rsidRPr="00F3343A" w:rsidRDefault="00E76EDD" w:rsidP="00075E0F">
                            <w:pPr>
                              <w:jc w:val="center"/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>Hato</w:t>
                            </w:r>
                            <w:proofErr w:type="spellEnd"/>
                            <w:r>
                              <w:rPr>
                                <w:rFonts w:ascii="Levenim MT" w:hAnsi="Levenim MT" w:cs="Levenim MT"/>
                                <w:b/>
                                <w:color w:val="FFFFFF" w:themeColor="background1"/>
                                <w:sz w:val="24"/>
                              </w:rPr>
                              <w:t xml:space="preserve"> Rey, P.R.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9A767" id="Rectangle: Rounded Corners 13" o:spid="_x0000_s1032" style="position:absolute;margin-left:326.25pt;margin-top:264.75pt;width:153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" fillcolor="#0070c0" strokecolor="#375623 [1609]" strokeweight="1pt">
                <v:stroke joinstyle="miter"/>
                <v:textbox>
                  <w:txbxContent>
                    <w:p w14:paraId="654978AB" w14:textId="77777777" w:rsidR="00075E0F" w:rsidRPr="00F3343A" w:rsidRDefault="00075E0F" w:rsidP="00075E0F">
                      <w:pPr>
                        <w:jc w:val="center"/>
                        <w:rPr>
                          <w:rFonts w:ascii="Levenim MT" w:hAnsi="Levenim MT" w:cs="Levenim MT"/>
                          <w:color w:val="FFFFFF" w:themeColor="background1"/>
                          <w:sz w:val="14"/>
                        </w:rPr>
                      </w:pPr>
                    </w:p>
                    <w:p w14:paraId="0C02AB67" w14:textId="3ED0752E" w:rsidR="00075E0F" w:rsidRDefault="00E76EDD" w:rsidP="00E76EDD">
                      <w:pPr>
                        <w:jc w:val="right"/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</w:pPr>
                      <w:proofErr w:type="spellStart"/>
                      <w:r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Oficinas</w:t>
                      </w:r>
                      <w:proofErr w:type="spellEnd"/>
                      <w:r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 xml:space="preserve"> SHRM-PR</w:t>
                      </w:r>
                    </w:p>
                    <w:p w14:paraId="5E2C422C" w14:textId="33C07F00" w:rsidR="00E76EDD" w:rsidRPr="00F3343A" w:rsidRDefault="00E76EDD" w:rsidP="00075E0F">
                      <w:pPr>
                        <w:jc w:val="center"/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</w:pPr>
                      <w:proofErr w:type="spellStart"/>
                      <w:r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>Hato</w:t>
                      </w:r>
                      <w:proofErr w:type="spellEnd"/>
                      <w:r>
                        <w:rPr>
                          <w:rFonts w:ascii="Levenim MT" w:hAnsi="Levenim MT" w:cs="Levenim MT"/>
                          <w:b/>
                          <w:color w:val="FFFFFF" w:themeColor="background1"/>
                          <w:sz w:val="24"/>
                        </w:rPr>
                        <w:t xml:space="preserve"> Rey, P.R.</w:t>
                      </w:r>
                    </w:p>
                  </w:txbxContent>
                </v:textbox>
              </v:roundrect>
            </w:pict>
          </mc:Fallback>
        </mc:AlternateContent>
      </w:r>
      <w:r w:rsidR="002A46DA">
        <w:rPr>
          <w:rFonts w:ascii="Levenim MT" w:hAnsi="Levenim MT" w:cs="Levenim MT" w:hint="cs"/>
          <w:noProof/>
        </w:rPr>
        <w:drawing>
          <wp:anchor distT="0" distB="0" distL="114300" distR="114300" simplePos="0" relativeHeight="251968512" behindDoc="0" locked="0" layoutInCell="1" allowOverlap="1" wp14:anchorId="547250BC" wp14:editId="6228C6B8">
            <wp:simplePos x="0" y="0"/>
            <wp:positionH relativeFrom="column">
              <wp:posOffset>5124450</wp:posOffset>
            </wp:positionH>
            <wp:positionV relativeFrom="paragraph">
              <wp:posOffset>-399415</wp:posOffset>
            </wp:positionV>
            <wp:extent cx="1030605" cy="482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6DA">
        <w:rPr>
          <w:rFonts w:ascii="Levenim MT" w:hAnsi="Levenim MT" w:cs="Levenim MT" w:hint="cs"/>
          <w:noProof/>
        </w:rPr>
        <w:drawing>
          <wp:anchor distT="0" distB="0" distL="114300" distR="114300" simplePos="0" relativeHeight="252007424" behindDoc="0" locked="0" layoutInCell="1" allowOverlap="1" wp14:anchorId="5DB37DC1" wp14:editId="01088D96">
            <wp:simplePos x="0" y="0"/>
            <wp:positionH relativeFrom="margin">
              <wp:posOffset>6134100</wp:posOffset>
            </wp:positionH>
            <wp:positionV relativeFrom="paragraph">
              <wp:posOffset>-399415</wp:posOffset>
            </wp:positionV>
            <wp:extent cx="561975" cy="48282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E8F">
        <w:rPr>
          <w:rFonts w:ascii="Levenim MT" w:hAnsi="Levenim MT" w:cs="Levenim MT" w:hint="cs"/>
          <w:noProof/>
        </w:rPr>
        <w:t xml:space="preserve"> </w:t>
      </w:r>
      <w:r w:rsidR="001F69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8FD7F" wp14:editId="7728D6BB">
                <wp:simplePos x="0" y="0"/>
                <wp:positionH relativeFrom="page">
                  <wp:align>right</wp:align>
                </wp:positionH>
                <wp:positionV relativeFrom="paragraph">
                  <wp:posOffset>85726</wp:posOffset>
                </wp:positionV>
                <wp:extent cx="8191500" cy="57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571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C770B" id="Rectangle 6" o:spid="_x0000_s1026" style="position:absolute;margin-left:593.8pt;margin-top:6.75pt;width:645pt;height:4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" fillcolor="#70ad47 [3209]" strokecolor="#2e74b5 [2408]" strokeweight="1pt">
                <w10:wrap anchorx="page"/>
              </v:rect>
            </w:pict>
          </mc:Fallback>
        </mc:AlternateContent>
      </w:r>
    </w:p>
    <w:sectPr w:rsidR="00EF2D3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D55FE" w14:textId="77777777" w:rsidR="00A56F78" w:rsidRDefault="00A56F78" w:rsidP="00580D94">
      <w:pPr>
        <w:spacing w:after="0" w:line="240" w:lineRule="auto"/>
      </w:pPr>
      <w:r>
        <w:separator/>
      </w:r>
    </w:p>
  </w:endnote>
  <w:endnote w:type="continuationSeparator" w:id="0">
    <w:p w14:paraId="51B97A47" w14:textId="77777777" w:rsidR="00A56F78" w:rsidRDefault="00A56F78" w:rsidP="0058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E43E" w14:textId="77777777" w:rsidR="00E43473" w:rsidRDefault="00E43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AEED" w14:textId="77777777" w:rsidR="00E43473" w:rsidRDefault="00E43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CCB6" w14:textId="77777777" w:rsidR="00E43473" w:rsidRDefault="00E43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F843" w14:textId="77777777" w:rsidR="00A56F78" w:rsidRDefault="00A56F78" w:rsidP="00580D94">
      <w:pPr>
        <w:spacing w:after="0" w:line="240" w:lineRule="auto"/>
      </w:pPr>
      <w:r>
        <w:separator/>
      </w:r>
    </w:p>
  </w:footnote>
  <w:footnote w:type="continuationSeparator" w:id="0">
    <w:p w14:paraId="69EC6CCD" w14:textId="77777777" w:rsidR="00A56F78" w:rsidRDefault="00A56F78" w:rsidP="0058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CAC9" w14:textId="77777777" w:rsidR="00E43473" w:rsidRDefault="00E43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DF5A" w14:textId="11E9C393" w:rsidR="00E43473" w:rsidRDefault="00E4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BBC1" w14:textId="77777777" w:rsidR="00E43473" w:rsidRDefault="00E43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EA6E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F8A8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42EE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A82E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06B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765E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64D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4F8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C2B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22F4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5A67D9"/>
    <w:multiLevelType w:val="hybridMultilevel"/>
    <w:tmpl w:val="6B0647C8"/>
    <w:lvl w:ilvl="0" w:tplc="702A5EEE">
      <w:start w:val="17"/>
      <w:numFmt w:val="bullet"/>
      <w:lvlText w:val="-"/>
      <w:lvlJc w:val="left"/>
      <w:pPr>
        <w:ind w:left="720" w:hanging="360"/>
      </w:pPr>
      <w:rPr>
        <w:rFonts w:ascii="Levenim MT" w:eastAsiaTheme="minorHAnsi" w:hAnsi="Levenim MT" w:cs="Levenim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02193"/>
    <w:multiLevelType w:val="hybridMultilevel"/>
    <w:tmpl w:val="E27404EA"/>
    <w:lvl w:ilvl="0" w:tplc="1FA6AB8E">
      <w:start w:val="26"/>
      <w:numFmt w:val="bullet"/>
      <w:lvlText w:val="-"/>
      <w:lvlJc w:val="left"/>
      <w:pPr>
        <w:ind w:left="720" w:hanging="360"/>
      </w:pPr>
      <w:rPr>
        <w:rFonts w:ascii="Levenim MT" w:eastAsiaTheme="minorHAnsi" w:hAnsi="Levenim MT" w:cs="Levenim MT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20BA"/>
    <w:multiLevelType w:val="hybridMultilevel"/>
    <w:tmpl w:val="F05A350C"/>
    <w:lvl w:ilvl="0" w:tplc="D2BCFF90">
      <w:numFmt w:val="bullet"/>
      <w:lvlText w:val="-"/>
      <w:lvlJc w:val="left"/>
      <w:pPr>
        <w:ind w:left="720" w:hanging="360"/>
      </w:pPr>
      <w:rPr>
        <w:rFonts w:ascii="Levenim MT" w:eastAsiaTheme="minorHAnsi" w:hAnsi="Levenim MT" w:cs="Levenim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C1593"/>
    <w:multiLevelType w:val="hybridMultilevel"/>
    <w:tmpl w:val="8402C672"/>
    <w:lvl w:ilvl="0" w:tplc="9126D024">
      <w:start w:val="7"/>
      <w:numFmt w:val="bullet"/>
      <w:lvlText w:val="-"/>
      <w:lvlJc w:val="left"/>
      <w:pPr>
        <w:ind w:left="720" w:hanging="360"/>
      </w:pPr>
      <w:rPr>
        <w:rFonts w:ascii="Levenim MT" w:eastAsiaTheme="minorHAnsi" w:hAnsi="Levenim MT" w:cs="Levenim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7C"/>
    <w:rsid w:val="000660E3"/>
    <w:rsid w:val="00075E0F"/>
    <w:rsid w:val="00091730"/>
    <w:rsid w:val="001329D6"/>
    <w:rsid w:val="0015002B"/>
    <w:rsid w:val="001505BD"/>
    <w:rsid w:val="001A4E8F"/>
    <w:rsid w:val="001C4290"/>
    <w:rsid w:val="001F697C"/>
    <w:rsid w:val="00210F4B"/>
    <w:rsid w:val="002234E7"/>
    <w:rsid w:val="00263C4F"/>
    <w:rsid w:val="00265AF6"/>
    <w:rsid w:val="002A46DA"/>
    <w:rsid w:val="00314204"/>
    <w:rsid w:val="00314DF4"/>
    <w:rsid w:val="00337336"/>
    <w:rsid w:val="003378A2"/>
    <w:rsid w:val="00362753"/>
    <w:rsid w:val="003C13CD"/>
    <w:rsid w:val="003E5C7E"/>
    <w:rsid w:val="0043322D"/>
    <w:rsid w:val="004745B8"/>
    <w:rsid w:val="0049184F"/>
    <w:rsid w:val="004B1DFC"/>
    <w:rsid w:val="004D1A0E"/>
    <w:rsid w:val="004E0A20"/>
    <w:rsid w:val="00540C1D"/>
    <w:rsid w:val="005732E0"/>
    <w:rsid w:val="00580D94"/>
    <w:rsid w:val="005B54B0"/>
    <w:rsid w:val="005E63FD"/>
    <w:rsid w:val="00673EB2"/>
    <w:rsid w:val="006877CD"/>
    <w:rsid w:val="006926DB"/>
    <w:rsid w:val="006B2083"/>
    <w:rsid w:val="00726840"/>
    <w:rsid w:val="00792C00"/>
    <w:rsid w:val="007B00E8"/>
    <w:rsid w:val="007D4340"/>
    <w:rsid w:val="008518E1"/>
    <w:rsid w:val="00871379"/>
    <w:rsid w:val="008813EF"/>
    <w:rsid w:val="00884292"/>
    <w:rsid w:val="00895BEB"/>
    <w:rsid w:val="008A5ACD"/>
    <w:rsid w:val="008C2176"/>
    <w:rsid w:val="008E417F"/>
    <w:rsid w:val="00946F8F"/>
    <w:rsid w:val="00970508"/>
    <w:rsid w:val="00990EF6"/>
    <w:rsid w:val="00996F6B"/>
    <w:rsid w:val="00A04D00"/>
    <w:rsid w:val="00A05D77"/>
    <w:rsid w:val="00A56F78"/>
    <w:rsid w:val="00A65BB4"/>
    <w:rsid w:val="00A71698"/>
    <w:rsid w:val="00AC0A90"/>
    <w:rsid w:val="00AC4D42"/>
    <w:rsid w:val="00AD3E3E"/>
    <w:rsid w:val="00AF00B9"/>
    <w:rsid w:val="00B05B5F"/>
    <w:rsid w:val="00B15949"/>
    <w:rsid w:val="00B33E64"/>
    <w:rsid w:val="00B57C24"/>
    <w:rsid w:val="00B803E2"/>
    <w:rsid w:val="00BA29BC"/>
    <w:rsid w:val="00BC6E78"/>
    <w:rsid w:val="00C40BB7"/>
    <w:rsid w:val="00C52256"/>
    <w:rsid w:val="00C759F5"/>
    <w:rsid w:val="00C8673A"/>
    <w:rsid w:val="00C929FA"/>
    <w:rsid w:val="00CC674E"/>
    <w:rsid w:val="00CF71E2"/>
    <w:rsid w:val="00D61707"/>
    <w:rsid w:val="00DB26DB"/>
    <w:rsid w:val="00E00E41"/>
    <w:rsid w:val="00E43473"/>
    <w:rsid w:val="00E761D8"/>
    <w:rsid w:val="00E76EDD"/>
    <w:rsid w:val="00E85C4E"/>
    <w:rsid w:val="00EB0AE3"/>
    <w:rsid w:val="00EB15E9"/>
    <w:rsid w:val="00EC3D1F"/>
    <w:rsid w:val="00EF2D39"/>
    <w:rsid w:val="00F321DA"/>
    <w:rsid w:val="00F3343A"/>
    <w:rsid w:val="00F82B86"/>
    <w:rsid w:val="00F9545A"/>
    <w:rsid w:val="00FA591C"/>
    <w:rsid w:val="00FC1FA0"/>
    <w:rsid w:val="00FD5EEE"/>
    <w:rsid w:val="00FE4392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CE7D2C"/>
  <w15:chartTrackingRefBased/>
  <w15:docId w15:val="{1B65906D-0DC3-4AEE-985D-6E33425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E0F"/>
  </w:style>
  <w:style w:type="paragraph" w:styleId="Heading1">
    <w:name w:val="heading 1"/>
    <w:basedOn w:val="Normal"/>
    <w:next w:val="Normal"/>
    <w:link w:val="Heading1Char"/>
    <w:uiPriority w:val="9"/>
    <w:qFormat/>
    <w:rsid w:val="00E00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E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E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E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E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E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E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94"/>
  </w:style>
  <w:style w:type="paragraph" w:styleId="Footer">
    <w:name w:val="footer"/>
    <w:basedOn w:val="Normal"/>
    <w:link w:val="FooterChar"/>
    <w:uiPriority w:val="99"/>
    <w:unhideWhenUsed/>
    <w:rsid w:val="0058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94"/>
  </w:style>
  <w:style w:type="paragraph" w:styleId="Bibliography">
    <w:name w:val="Bibliography"/>
    <w:basedOn w:val="Normal"/>
    <w:next w:val="Normal"/>
    <w:uiPriority w:val="37"/>
    <w:semiHidden/>
    <w:unhideWhenUsed/>
    <w:rsid w:val="00E00E41"/>
  </w:style>
  <w:style w:type="paragraph" w:styleId="BlockText">
    <w:name w:val="Block Text"/>
    <w:basedOn w:val="Normal"/>
    <w:uiPriority w:val="99"/>
    <w:semiHidden/>
    <w:unhideWhenUsed/>
    <w:rsid w:val="00E00E4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00E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0E41"/>
  </w:style>
  <w:style w:type="paragraph" w:styleId="BodyText2">
    <w:name w:val="Body Text 2"/>
    <w:basedOn w:val="Normal"/>
    <w:link w:val="BodyText2Char"/>
    <w:uiPriority w:val="99"/>
    <w:semiHidden/>
    <w:unhideWhenUsed/>
    <w:rsid w:val="00E00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0E41"/>
  </w:style>
  <w:style w:type="paragraph" w:styleId="BodyText3">
    <w:name w:val="Body Text 3"/>
    <w:basedOn w:val="Normal"/>
    <w:link w:val="BodyText3Char"/>
    <w:uiPriority w:val="99"/>
    <w:semiHidden/>
    <w:unhideWhenUsed/>
    <w:rsid w:val="00E00E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0E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E4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E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E4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0E4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0E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0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0E4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E4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E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00E4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0E41"/>
  </w:style>
  <w:style w:type="paragraph" w:styleId="CommentText">
    <w:name w:val="annotation text"/>
    <w:basedOn w:val="Normal"/>
    <w:link w:val="CommentTextChar"/>
    <w:uiPriority w:val="99"/>
    <w:semiHidden/>
    <w:unhideWhenUsed/>
    <w:rsid w:val="00E00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E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0E41"/>
  </w:style>
  <w:style w:type="character" w:customStyle="1" w:styleId="DateChar">
    <w:name w:val="Date Char"/>
    <w:basedOn w:val="DefaultParagraphFont"/>
    <w:link w:val="Date"/>
    <w:uiPriority w:val="99"/>
    <w:semiHidden/>
    <w:rsid w:val="00E00E41"/>
  </w:style>
  <w:style w:type="paragraph" w:styleId="DocumentMap">
    <w:name w:val="Document Map"/>
    <w:basedOn w:val="Normal"/>
    <w:link w:val="DocumentMapChar"/>
    <w:uiPriority w:val="99"/>
    <w:semiHidden/>
    <w:unhideWhenUsed/>
    <w:rsid w:val="00E00E4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E4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0E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0E41"/>
  </w:style>
  <w:style w:type="paragraph" w:styleId="EndnoteText">
    <w:name w:val="endnote text"/>
    <w:basedOn w:val="Normal"/>
    <w:link w:val="EndnoteTextChar"/>
    <w:uiPriority w:val="99"/>
    <w:semiHidden/>
    <w:unhideWhenUsed/>
    <w:rsid w:val="00E00E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E4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0E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0E4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E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0E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E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E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E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E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E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E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0E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0E4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E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E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0E4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0E4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0E4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0E4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0E4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0E4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0E4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0E4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0E4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0E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E4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E41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00E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0E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0E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0E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0E4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0E41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0E4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0E4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0E4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0E4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0E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0E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0E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0E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0E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0E4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0E4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0E4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0E4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0E41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00E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0E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0E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0E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0E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0E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0E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0E4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0E41"/>
  </w:style>
  <w:style w:type="paragraph" w:styleId="PlainText">
    <w:name w:val="Plain Text"/>
    <w:basedOn w:val="Normal"/>
    <w:link w:val="PlainTextChar"/>
    <w:uiPriority w:val="99"/>
    <w:semiHidden/>
    <w:unhideWhenUsed/>
    <w:rsid w:val="00E00E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E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00E4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0E4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0E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0E41"/>
  </w:style>
  <w:style w:type="paragraph" w:styleId="Signature">
    <w:name w:val="Signature"/>
    <w:basedOn w:val="Normal"/>
    <w:link w:val="SignatureChar"/>
    <w:uiPriority w:val="99"/>
    <w:semiHidden/>
    <w:unhideWhenUsed/>
    <w:rsid w:val="00E00E4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0E41"/>
  </w:style>
  <w:style w:type="paragraph" w:styleId="Subtitle">
    <w:name w:val="Subtitle"/>
    <w:basedOn w:val="Normal"/>
    <w:next w:val="Normal"/>
    <w:link w:val="SubtitleChar"/>
    <w:uiPriority w:val="11"/>
    <w:qFormat/>
    <w:rsid w:val="00E00E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0E4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0E4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0E4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00E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0E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0E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0E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0E4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0E4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0E4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0E4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0E4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0E4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0E4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E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sv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sv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0C4A5046ABC488975A6D693DBAC6E" ma:contentTypeVersion="8" ma:contentTypeDescription="Create a new document." ma:contentTypeScope="" ma:versionID="76809336de5035005455d1ef195edb59">
  <xsd:schema xmlns:xsd="http://www.w3.org/2001/XMLSchema" xmlns:xs="http://www.w3.org/2001/XMLSchema" xmlns:p="http://schemas.microsoft.com/office/2006/metadata/properties" xmlns:ns2="7119c5e0-f0b0-4c5a-b332-9188fbfb975a" targetNamespace="http://schemas.microsoft.com/office/2006/metadata/properties" ma:root="true" ma:fieldsID="459d89e5705802c8100079b00b47dec8" ns2:_="">
    <xsd:import namespace="7119c5e0-f0b0-4c5a-b332-9188fbfb9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c5e0-f0b0-4c5a-b332-9188fbfb9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3B4DE-4B0C-47B2-85A3-392A17DD1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41B7C-DB06-4350-8133-894E54931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9c5e0-f0b0-4c5a-b332-9188fbfb9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ADED9-9C9A-4050-B5E0-64818D1EB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Correa</dc:creator>
  <cp:keywords/>
  <dc:description/>
  <cp:lastModifiedBy>Aimee Correa</cp:lastModifiedBy>
  <cp:revision>9</cp:revision>
  <cp:lastPrinted>2019-05-17T20:48:00Z</cp:lastPrinted>
  <dcterms:created xsi:type="dcterms:W3CDTF">2019-05-17T20:44:00Z</dcterms:created>
  <dcterms:modified xsi:type="dcterms:W3CDTF">2019-05-20T19:48:00Z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0x0101002270C4A5046ABC488975A6D693DBAC6E</vt:lpwstr>
  </property>
  <property fmtid="{D5CDD505-2E9C-101B-9397-08002B2CF9AE}" pid="3" name="AuthorIds_UIVersion_2560">
    <vt:lpwstr>6</vt:lpwstr>
  </property>
</Properties>
</file>